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3541" w14:textId="5700E772" w:rsidR="00A0180A" w:rsidRPr="00A0180A" w:rsidRDefault="00A0180A" w:rsidP="00A018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80A">
        <w:rPr>
          <w:rFonts w:ascii="Times New Roman" w:hAnsi="Times New Roman" w:cs="Times New Roman"/>
          <w:sz w:val="24"/>
          <w:szCs w:val="24"/>
        </w:rPr>
        <w:t>Секция: Структура и динамика геофизических пограничных слоёв, тип доклада: устный</w:t>
      </w:r>
    </w:p>
    <w:p w14:paraId="182C2CE0" w14:textId="19BC64A8" w:rsidR="00B0188A" w:rsidRDefault="00D141A4" w:rsidP="00A018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0A">
        <w:rPr>
          <w:rFonts w:ascii="Times New Roman" w:hAnsi="Times New Roman" w:cs="Times New Roman"/>
          <w:b/>
          <w:sz w:val="24"/>
          <w:szCs w:val="24"/>
        </w:rPr>
        <w:t>Исследование температурного режима и горизонтальной неоднородности в Рыбинском водохранилище в период открытой воды с использованием трехмерного математического моделирования</w:t>
      </w:r>
    </w:p>
    <w:p w14:paraId="3D19C9BE" w14:textId="02ADA3FF" w:rsidR="007B1A74" w:rsidRPr="007B1A74" w:rsidRDefault="007B1A74" w:rsidP="00A018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1A74">
        <w:rPr>
          <w:rFonts w:ascii="Times New Roman" w:hAnsi="Times New Roman" w:cs="Times New Roman"/>
          <w:b/>
          <w:sz w:val="24"/>
          <w:szCs w:val="24"/>
          <w:lang w:val="en-US"/>
        </w:rPr>
        <w:t>Study of temperature regime and horizontal heterogeneity in the Rybinsk reservoir during the open water period using three-dimensional mathematical modeling</w:t>
      </w:r>
    </w:p>
    <w:p w14:paraId="68C586EB" w14:textId="77777777" w:rsidR="008F2BFF" w:rsidRDefault="00207B62" w:rsidP="008F2B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180A">
        <w:rPr>
          <w:rFonts w:ascii="Times New Roman" w:hAnsi="Times New Roman" w:cs="Times New Roman"/>
          <w:i/>
          <w:sz w:val="24"/>
          <w:szCs w:val="24"/>
        </w:rPr>
        <w:t>Гладских</w:t>
      </w:r>
      <w:proofErr w:type="spellEnd"/>
      <w:r w:rsidRPr="00A0180A">
        <w:rPr>
          <w:rFonts w:ascii="Times New Roman" w:hAnsi="Times New Roman" w:cs="Times New Roman"/>
          <w:i/>
          <w:sz w:val="24"/>
          <w:szCs w:val="24"/>
        </w:rPr>
        <w:t xml:space="preserve"> Дарья Сергеевна </w:t>
      </w:r>
      <w:r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1,2,3</w:t>
      </w:r>
      <w:r w:rsidRPr="00A0180A">
        <w:rPr>
          <w:rFonts w:ascii="Times New Roman" w:hAnsi="Times New Roman" w:cs="Times New Roman"/>
          <w:i/>
          <w:sz w:val="24"/>
          <w:szCs w:val="24"/>
        </w:rPr>
        <w:t>,</w:t>
      </w:r>
      <w:r w:rsidR="006B074C" w:rsidRPr="00A01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80A">
        <w:rPr>
          <w:rFonts w:ascii="Times New Roman" w:hAnsi="Times New Roman" w:cs="Times New Roman"/>
          <w:i/>
          <w:sz w:val="24"/>
          <w:szCs w:val="24"/>
        </w:rPr>
        <w:t>Ломов Виктор Александрович</w:t>
      </w:r>
      <w:r w:rsidR="006B074C" w:rsidRPr="00A01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74C"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4,1</w:t>
      </w:r>
      <w:r w:rsidR="009A1550"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="006B074C"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A0180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4FFFFDE" w14:textId="016A5EDA" w:rsidR="00207B62" w:rsidRPr="00A0180A" w:rsidRDefault="00207B62" w:rsidP="008F2B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180A">
        <w:rPr>
          <w:rFonts w:ascii="Times New Roman" w:hAnsi="Times New Roman" w:cs="Times New Roman"/>
          <w:i/>
          <w:sz w:val="24"/>
          <w:szCs w:val="24"/>
        </w:rPr>
        <w:t>Ахтамьянов</w:t>
      </w:r>
      <w:proofErr w:type="spellEnd"/>
      <w:r w:rsidRPr="00A01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081" w:rsidRPr="00A0180A">
        <w:rPr>
          <w:rFonts w:ascii="Times New Roman" w:hAnsi="Times New Roman" w:cs="Times New Roman"/>
          <w:i/>
          <w:sz w:val="24"/>
          <w:szCs w:val="24"/>
        </w:rPr>
        <w:t xml:space="preserve">Рамиль </w:t>
      </w:r>
      <w:proofErr w:type="spellStart"/>
      <w:r w:rsidR="00617081" w:rsidRPr="00A0180A">
        <w:rPr>
          <w:rFonts w:ascii="Times New Roman" w:hAnsi="Times New Roman" w:cs="Times New Roman"/>
          <w:i/>
          <w:sz w:val="24"/>
          <w:szCs w:val="24"/>
        </w:rPr>
        <w:t>Анварович</w:t>
      </w:r>
      <w:proofErr w:type="spellEnd"/>
      <w:r w:rsidR="009A1550" w:rsidRPr="00A018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550"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1,3,</w:t>
      </w:r>
      <w:r w:rsidR="006B074C"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="009A1550"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="006B074C"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="006B074C" w:rsidRPr="00A018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B074C" w:rsidRPr="00A0180A">
        <w:rPr>
          <w:rFonts w:ascii="Times New Roman" w:hAnsi="Times New Roman" w:cs="Times New Roman"/>
          <w:i/>
          <w:sz w:val="24"/>
          <w:szCs w:val="24"/>
        </w:rPr>
        <w:t>Мортиков</w:t>
      </w:r>
      <w:proofErr w:type="spellEnd"/>
      <w:r w:rsidR="006B074C" w:rsidRPr="00A0180A">
        <w:rPr>
          <w:rFonts w:ascii="Times New Roman" w:hAnsi="Times New Roman" w:cs="Times New Roman"/>
          <w:i/>
          <w:sz w:val="24"/>
          <w:szCs w:val="24"/>
        </w:rPr>
        <w:t xml:space="preserve"> Евгений Валерьевич </w:t>
      </w:r>
      <w:r w:rsidR="006B074C"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1,3,</w:t>
      </w:r>
      <w:r w:rsidR="004F28A6"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="006B074C" w:rsidRPr="00A0180A">
        <w:rPr>
          <w:rFonts w:ascii="Times New Roman" w:hAnsi="Times New Roman" w:cs="Times New Roman"/>
          <w:i/>
          <w:sz w:val="24"/>
          <w:szCs w:val="24"/>
        </w:rPr>
        <w:t>,</w:t>
      </w:r>
    </w:p>
    <w:p w14:paraId="2457CECA" w14:textId="71838475" w:rsidR="006B074C" w:rsidRPr="00A0180A" w:rsidRDefault="006B074C" w:rsidP="00A01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0180A">
        <w:rPr>
          <w:rFonts w:ascii="Times New Roman" w:hAnsi="Times New Roman" w:cs="Times New Roman"/>
          <w:i/>
          <w:sz w:val="24"/>
          <w:szCs w:val="24"/>
        </w:rPr>
        <w:t>Законнова</w:t>
      </w:r>
      <w:proofErr w:type="spellEnd"/>
      <w:r w:rsidRPr="00A0180A">
        <w:rPr>
          <w:rFonts w:ascii="Times New Roman" w:hAnsi="Times New Roman" w:cs="Times New Roman"/>
          <w:i/>
          <w:sz w:val="24"/>
          <w:szCs w:val="24"/>
        </w:rPr>
        <w:t xml:space="preserve"> Арина Васильевна </w:t>
      </w:r>
      <w:r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  <w:r w:rsidRPr="00A0180A">
        <w:rPr>
          <w:rFonts w:ascii="Times New Roman" w:hAnsi="Times New Roman" w:cs="Times New Roman"/>
          <w:i/>
          <w:sz w:val="24"/>
          <w:szCs w:val="24"/>
        </w:rPr>
        <w:t xml:space="preserve">, Лазарева Валентина Ивановна </w:t>
      </w:r>
      <w:r w:rsidRPr="00A0180A"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</w:p>
    <w:p w14:paraId="40F2F84C" w14:textId="77777777" w:rsidR="000F4501" w:rsidRDefault="003A0B28" w:rsidP="000F45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>Gladskikh</w:t>
      </w:r>
      <w:proofErr w:type="spellEnd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Daria </w:t>
      </w:r>
      <w:proofErr w:type="spellStart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>Sergeevna</w:t>
      </w:r>
      <w:proofErr w:type="spellEnd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180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1,2,3</w:t>
      </w:r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>Lomov</w:t>
      </w:r>
      <w:proofErr w:type="spellEnd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Victor </w:t>
      </w:r>
      <w:proofErr w:type="spellStart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>Aleksandrovich</w:t>
      </w:r>
      <w:proofErr w:type="spellEnd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180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1,5,6</w:t>
      </w:r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</w:p>
    <w:p w14:paraId="665EB1A2" w14:textId="1D51B56D" w:rsidR="003A0B28" w:rsidRPr="000F4501" w:rsidRDefault="003A0B28" w:rsidP="000F45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>Ahtamyanov</w:t>
      </w:r>
      <w:proofErr w:type="spellEnd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>Ramil</w:t>
      </w:r>
      <w:proofErr w:type="spellEnd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>Anvarovich</w:t>
      </w:r>
      <w:proofErr w:type="spellEnd"/>
      <w:r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180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1,3,6,7</w:t>
      </w:r>
      <w:r w:rsidR="000F4501" w:rsidRPr="000F4501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0F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F4501" w:rsidRPr="00A0180A">
        <w:rPr>
          <w:rFonts w:ascii="Times New Roman" w:hAnsi="Times New Roman" w:cs="Times New Roman"/>
          <w:i/>
          <w:sz w:val="24"/>
          <w:szCs w:val="24"/>
          <w:lang w:val="en-US"/>
        </w:rPr>
        <w:t>Mortikov</w:t>
      </w:r>
      <w:proofErr w:type="spellEnd"/>
      <w:r w:rsidR="000F4501"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F4501" w:rsidRPr="00A0180A">
        <w:rPr>
          <w:rFonts w:ascii="Times New Roman" w:hAnsi="Times New Roman" w:cs="Times New Roman"/>
          <w:i/>
          <w:sz w:val="24"/>
          <w:szCs w:val="24"/>
          <w:lang w:val="en-US"/>
        </w:rPr>
        <w:t>Evgeny</w:t>
      </w:r>
      <w:proofErr w:type="spellEnd"/>
      <w:r w:rsidR="000F4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F4501" w:rsidRPr="00A0180A">
        <w:rPr>
          <w:rFonts w:ascii="Times New Roman" w:hAnsi="Times New Roman" w:cs="Times New Roman"/>
          <w:i/>
          <w:sz w:val="24"/>
          <w:szCs w:val="24"/>
          <w:lang w:val="en-US"/>
        </w:rPr>
        <w:t>Valerievich</w:t>
      </w:r>
      <w:proofErr w:type="spellEnd"/>
      <w:r w:rsidR="000F4501" w:rsidRPr="00A018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F4501" w:rsidRPr="00A0180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1,3,4</w:t>
      </w:r>
      <w:r w:rsidR="000F4501" w:rsidRPr="00A0180A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14:paraId="5D03F394" w14:textId="55DD8D1C" w:rsidR="00787D84" w:rsidRPr="00787D84" w:rsidRDefault="00787D84" w:rsidP="00787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Zakonnovs</w:t>
      </w:r>
      <w:proofErr w:type="spellEnd"/>
      <w:r w:rsidRPr="00787D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Arina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Vasil’evna</w:t>
      </w:r>
      <w:proofErr w:type="spellEnd"/>
      <w:r w:rsidRPr="00787D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7D8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8</w:t>
      </w:r>
      <w:r w:rsidRPr="00787D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Lazareva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Valentina Ivanovna</w:t>
      </w:r>
      <w:r w:rsidRPr="00787D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7D8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8</w:t>
      </w:r>
    </w:p>
    <w:p w14:paraId="68F39418" w14:textId="77777777" w:rsidR="00A0180A" w:rsidRPr="00787D84" w:rsidRDefault="00A0180A" w:rsidP="000F45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9824207" w14:textId="15C59BA6" w:rsidR="002526D4" w:rsidRPr="00A0180A" w:rsidRDefault="002526D4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17081" w:rsidRPr="00A0180A">
        <w:rPr>
          <w:rFonts w:ascii="Times New Roman" w:eastAsia="Open Sans" w:hAnsi="Times New Roman" w:cs="Times New Roman"/>
          <w:color w:val="000000" w:themeColor="dark1"/>
          <w:sz w:val="24"/>
          <w:szCs w:val="24"/>
        </w:rPr>
        <w:t xml:space="preserve"> </w:t>
      </w:r>
      <w:r w:rsidR="00617081" w:rsidRPr="00A0180A">
        <w:rPr>
          <w:rFonts w:ascii="Times New Roman" w:hAnsi="Times New Roman" w:cs="Times New Roman"/>
          <w:sz w:val="24"/>
          <w:szCs w:val="24"/>
        </w:rPr>
        <w:t>Научно-Исследовательский Вычислительный Центр МГУ</w:t>
      </w:r>
    </w:p>
    <w:p w14:paraId="752BF37C" w14:textId="5EC9A8DD" w:rsidR="002526D4" w:rsidRPr="00A0180A" w:rsidRDefault="002526D4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17081" w:rsidRPr="00A018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17081" w:rsidRPr="00A0180A">
        <w:rPr>
          <w:rFonts w:ascii="Times New Roman" w:hAnsi="Times New Roman" w:cs="Times New Roman"/>
          <w:sz w:val="24"/>
          <w:szCs w:val="24"/>
        </w:rPr>
        <w:t>Институт прикладной физики им. А.В. Гапонова-</w:t>
      </w:r>
      <w:proofErr w:type="spellStart"/>
      <w:r w:rsidR="00617081" w:rsidRPr="00A0180A"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 w:rsidR="00617081" w:rsidRPr="00A0180A">
        <w:rPr>
          <w:rFonts w:ascii="Times New Roman" w:hAnsi="Times New Roman" w:cs="Times New Roman"/>
          <w:sz w:val="24"/>
          <w:szCs w:val="24"/>
        </w:rPr>
        <w:t xml:space="preserve"> РАН </w:t>
      </w:r>
    </w:p>
    <w:p w14:paraId="6C227087" w14:textId="09FFD999" w:rsidR="00617081" w:rsidRPr="00A0180A" w:rsidRDefault="00617081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0180A">
        <w:rPr>
          <w:rFonts w:ascii="Times New Roman" w:eastAsia="Open Sans" w:hAnsi="Times New Roman" w:cs="Times New Roman"/>
          <w:color w:val="000000" w:themeColor="dark1"/>
          <w:sz w:val="24"/>
          <w:szCs w:val="24"/>
        </w:rPr>
        <w:t xml:space="preserve"> </w:t>
      </w:r>
      <w:r w:rsidRPr="00A0180A">
        <w:rPr>
          <w:rFonts w:ascii="Times New Roman" w:hAnsi="Times New Roman" w:cs="Times New Roman"/>
          <w:sz w:val="24"/>
          <w:szCs w:val="24"/>
        </w:rPr>
        <w:t>Московский центр фундаментальной и прикладной математики</w:t>
      </w:r>
    </w:p>
    <w:p w14:paraId="3515A0D3" w14:textId="14E7DCDA" w:rsidR="006B074C" w:rsidRPr="00A0180A" w:rsidRDefault="006B074C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0180A">
        <w:rPr>
          <w:rFonts w:ascii="Times New Roman" w:eastAsia="Open Sans" w:hAnsi="Times New Roman" w:cs="Times New Roman"/>
          <w:color w:val="000000" w:themeColor="dark1"/>
          <w:sz w:val="24"/>
          <w:szCs w:val="24"/>
        </w:rPr>
        <w:t xml:space="preserve"> </w:t>
      </w:r>
      <w:r w:rsidRPr="00A0180A">
        <w:rPr>
          <w:rFonts w:ascii="Times New Roman" w:hAnsi="Times New Roman" w:cs="Times New Roman"/>
          <w:sz w:val="24"/>
          <w:szCs w:val="24"/>
        </w:rPr>
        <w:t xml:space="preserve">Географический факультет МГУ </w:t>
      </w:r>
    </w:p>
    <w:p w14:paraId="3FCCACBC" w14:textId="77777777" w:rsidR="006B074C" w:rsidRPr="00A0180A" w:rsidRDefault="006B074C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A0180A">
        <w:rPr>
          <w:rFonts w:ascii="Times New Roman" w:hAnsi="Times New Roman" w:cs="Times New Roman"/>
          <w:sz w:val="24"/>
          <w:szCs w:val="24"/>
        </w:rPr>
        <w:t>Институт физики атмосферы им. А.М. Обухова РАН</w:t>
      </w:r>
    </w:p>
    <w:p w14:paraId="15F00C54" w14:textId="51D1039E" w:rsidR="006B074C" w:rsidRPr="00A0180A" w:rsidRDefault="004F28A6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A7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018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0180A">
        <w:rPr>
          <w:rFonts w:ascii="Times New Roman" w:hAnsi="Times New Roman" w:cs="Times New Roman"/>
          <w:sz w:val="24"/>
          <w:szCs w:val="24"/>
        </w:rPr>
        <w:t>Гидрометцентр РФ</w:t>
      </w:r>
    </w:p>
    <w:p w14:paraId="0043D8D1" w14:textId="7B5F72B0" w:rsidR="00617081" w:rsidRPr="00A0180A" w:rsidRDefault="004F28A6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A7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17081" w:rsidRPr="00A018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17081" w:rsidRPr="00A0180A">
        <w:rPr>
          <w:rFonts w:ascii="Times New Roman" w:hAnsi="Times New Roman" w:cs="Times New Roman"/>
          <w:sz w:val="24"/>
          <w:szCs w:val="24"/>
        </w:rPr>
        <w:t>Институт вычислительной математики им. Г.И. Марчука РАН</w:t>
      </w:r>
    </w:p>
    <w:p w14:paraId="2DD06F6C" w14:textId="7A623AAF" w:rsidR="006B074C" w:rsidRPr="007B1A74" w:rsidRDefault="006B074C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A0180A">
        <w:rPr>
          <w:rFonts w:ascii="Times New Roman" w:hAnsi="Times New Roman" w:cs="Times New Roman"/>
          <w:sz w:val="24"/>
          <w:szCs w:val="24"/>
        </w:rPr>
        <w:t xml:space="preserve"> Институт биологии внутренних вод им. И</w:t>
      </w:r>
      <w:r w:rsidRPr="00A018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0180A">
        <w:rPr>
          <w:rFonts w:ascii="Times New Roman" w:hAnsi="Times New Roman" w:cs="Times New Roman"/>
          <w:sz w:val="24"/>
          <w:szCs w:val="24"/>
        </w:rPr>
        <w:t>Д</w:t>
      </w:r>
      <w:r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0180A">
        <w:rPr>
          <w:rFonts w:ascii="Times New Roman" w:hAnsi="Times New Roman" w:cs="Times New Roman"/>
          <w:sz w:val="24"/>
          <w:szCs w:val="24"/>
        </w:rPr>
        <w:t>Папанина</w:t>
      </w:r>
      <w:r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180A">
        <w:rPr>
          <w:rFonts w:ascii="Times New Roman" w:hAnsi="Times New Roman" w:cs="Times New Roman"/>
          <w:sz w:val="24"/>
          <w:szCs w:val="24"/>
        </w:rPr>
        <w:t>РАН</w:t>
      </w:r>
    </w:p>
    <w:p w14:paraId="7277107C" w14:textId="77777777" w:rsidR="00A0180A" w:rsidRPr="00A0180A" w:rsidRDefault="00A0180A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93C582" w14:textId="4842E93A" w:rsidR="00A06F19" w:rsidRPr="00A0180A" w:rsidRDefault="00A06F19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A0180A">
        <w:rPr>
          <w:rFonts w:ascii="Times New Roman" w:eastAsia="Open Sans" w:hAnsi="Times New Roman" w:cs="Times New Roman"/>
          <w:color w:val="000000" w:themeColor="dark1"/>
          <w:sz w:val="24"/>
          <w:szCs w:val="24"/>
          <w:lang w:val="en-US"/>
        </w:rPr>
        <w:t xml:space="preserve"> </w:t>
      </w:r>
      <w:r w:rsidR="003A0B28"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Research Computing Center of </w:t>
      </w:r>
      <w:r w:rsidR="006B074C"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Lomonosov </w:t>
      </w:r>
      <w:r w:rsidR="003A0B28" w:rsidRPr="00A0180A">
        <w:rPr>
          <w:rFonts w:ascii="Times New Roman" w:hAnsi="Times New Roman" w:cs="Times New Roman"/>
          <w:sz w:val="24"/>
          <w:szCs w:val="24"/>
          <w:lang w:val="en-US"/>
        </w:rPr>
        <w:t>Moscow State University</w:t>
      </w:r>
    </w:p>
    <w:p w14:paraId="17118988" w14:textId="1EBE4B48" w:rsidR="00A06F19" w:rsidRPr="00A0180A" w:rsidRDefault="00A06F19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="003A0B28"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A.V. </w:t>
      </w:r>
      <w:proofErr w:type="spellStart"/>
      <w:r w:rsidR="003A0B28" w:rsidRPr="00A0180A">
        <w:rPr>
          <w:rFonts w:ascii="Times New Roman" w:hAnsi="Times New Roman" w:cs="Times New Roman"/>
          <w:sz w:val="24"/>
          <w:szCs w:val="24"/>
          <w:lang w:val="en-US"/>
        </w:rPr>
        <w:t>Gaponov-Grekhov</w:t>
      </w:r>
      <w:proofErr w:type="spellEnd"/>
      <w:r w:rsidR="003A0B28"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8A6"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Institute of Applied Physics </w:t>
      </w:r>
      <w:r w:rsidR="003A0B28" w:rsidRPr="00A0180A">
        <w:rPr>
          <w:rFonts w:ascii="Times New Roman" w:hAnsi="Times New Roman" w:cs="Times New Roman"/>
          <w:sz w:val="24"/>
          <w:szCs w:val="24"/>
          <w:lang w:val="en-US"/>
        </w:rPr>
        <w:t>RAS</w:t>
      </w:r>
    </w:p>
    <w:p w14:paraId="67667683" w14:textId="78815D7B" w:rsidR="003A0B28" w:rsidRPr="00A0180A" w:rsidRDefault="00A06F19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0180A">
        <w:rPr>
          <w:rFonts w:ascii="Times New Roman" w:eastAsia="Open Sans" w:hAnsi="Times New Roman" w:cs="Times New Roman"/>
          <w:color w:val="000000" w:themeColor="dark1"/>
          <w:sz w:val="24"/>
          <w:szCs w:val="24"/>
          <w:lang w:val="en-US"/>
        </w:rPr>
        <w:t xml:space="preserve"> </w:t>
      </w:r>
      <w:r w:rsidR="003A0B28" w:rsidRPr="00A0180A">
        <w:rPr>
          <w:rFonts w:ascii="Times New Roman" w:hAnsi="Times New Roman" w:cs="Times New Roman"/>
          <w:sz w:val="24"/>
          <w:szCs w:val="24"/>
          <w:lang w:val="en-US"/>
        </w:rPr>
        <w:t>Moscow Center for Fundamental and Applied Mathematics</w:t>
      </w:r>
    </w:p>
    <w:p w14:paraId="0D681CA4" w14:textId="6BED8031" w:rsidR="004F28A6" w:rsidRPr="00A0180A" w:rsidRDefault="004F28A6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4 </w:t>
      </w:r>
      <w:r w:rsidRPr="00A0180A">
        <w:rPr>
          <w:rFonts w:ascii="Times New Roman" w:hAnsi="Times New Roman" w:cs="Times New Roman"/>
          <w:sz w:val="24"/>
          <w:szCs w:val="24"/>
          <w:lang w:val="en-US"/>
        </w:rPr>
        <w:t>Faculty of Geography of Lomonosov Moscow State University</w:t>
      </w:r>
    </w:p>
    <w:p w14:paraId="791D36C9" w14:textId="77777777" w:rsidR="009E3518" w:rsidRPr="00A0180A" w:rsidRDefault="009E3518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8A6"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A.M. </w:t>
      </w:r>
      <w:proofErr w:type="spellStart"/>
      <w:r w:rsidR="004F28A6" w:rsidRPr="00A0180A">
        <w:rPr>
          <w:rFonts w:ascii="Times New Roman" w:hAnsi="Times New Roman" w:cs="Times New Roman"/>
          <w:sz w:val="24"/>
          <w:szCs w:val="24"/>
          <w:lang w:val="en-US"/>
        </w:rPr>
        <w:t>Obukhov</w:t>
      </w:r>
      <w:proofErr w:type="spellEnd"/>
      <w:r w:rsidR="004F28A6"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 Institute of Atmospheric Physics</w:t>
      </w:r>
      <w:r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 RAS</w:t>
      </w:r>
    </w:p>
    <w:p w14:paraId="1F6B9359" w14:textId="77777777" w:rsidR="009E3518" w:rsidRPr="00A0180A" w:rsidRDefault="009E3518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 Hydrometeorological Center of the Russian Federation</w:t>
      </w:r>
    </w:p>
    <w:p w14:paraId="5B8F0454" w14:textId="58361017" w:rsidR="009A1550" w:rsidRPr="00A0180A" w:rsidRDefault="009E3518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 Marchuk Institute of Numerical Mathematics </w:t>
      </w:r>
    </w:p>
    <w:p w14:paraId="2DD01495" w14:textId="157A323C" w:rsidR="00E45951" w:rsidRDefault="00E45951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18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180A">
        <w:rPr>
          <w:rFonts w:ascii="Times New Roman" w:hAnsi="Times New Roman" w:cs="Times New Roman"/>
          <w:sz w:val="24"/>
          <w:szCs w:val="24"/>
          <w:lang w:val="en-US"/>
        </w:rPr>
        <w:t>Papanin</w:t>
      </w:r>
      <w:proofErr w:type="spellEnd"/>
      <w:r w:rsidRPr="00A0180A">
        <w:rPr>
          <w:rFonts w:ascii="Times New Roman" w:hAnsi="Times New Roman" w:cs="Times New Roman"/>
          <w:sz w:val="24"/>
          <w:szCs w:val="24"/>
          <w:lang w:val="en-US"/>
        </w:rPr>
        <w:t xml:space="preserve"> Institute for Biology of Inland Waters RAS</w:t>
      </w:r>
    </w:p>
    <w:p w14:paraId="11AACBFC" w14:textId="77777777" w:rsidR="00A0180A" w:rsidRPr="00A0180A" w:rsidRDefault="00A0180A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3B6E197" w14:textId="3E9C5614" w:rsidR="009A1550" w:rsidRPr="00A0180A" w:rsidRDefault="00000000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9A1550" w:rsidRPr="00A018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daria.gladskikh@gmail.com</w:t>
        </w:r>
      </w:hyperlink>
    </w:p>
    <w:p w14:paraId="0A851E9E" w14:textId="547458D7" w:rsidR="009A1550" w:rsidRPr="00A0180A" w:rsidRDefault="00000000" w:rsidP="00A01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9A1550" w:rsidRPr="00A018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lomson620@mail.ru</w:t>
        </w:r>
      </w:hyperlink>
    </w:p>
    <w:p w14:paraId="613910B1" w14:textId="12EB9FC1" w:rsidR="009A1550" w:rsidRPr="00A0180A" w:rsidRDefault="00000000" w:rsidP="00A0180A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9A1550" w:rsidRPr="00A018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ramil.rgk@gmail.com</w:t>
        </w:r>
      </w:hyperlink>
    </w:p>
    <w:p w14:paraId="2427EEDA" w14:textId="7B25802F" w:rsidR="00E45951" w:rsidRPr="00A0180A" w:rsidRDefault="00000000" w:rsidP="00A0180A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9E3518" w:rsidRPr="00A018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evgeny.mortikov@gmail.com</w:t>
        </w:r>
      </w:hyperlink>
    </w:p>
    <w:p w14:paraId="3423DD43" w14:textId="733C2042" w:rsidR="00E45951" w:rsidRPr="00A0180A" w:rsidRDefault="00000000" w:rsidP="00A0180A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E45951" w:rsidRPr="00A018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zak@ibiw.ru</w:t>
        </w:r>
      </w:hyperlink>
    </w:p>
    <w:p w14:paraId="2331CBEE" w14:textId="4548E4EF" w:rsidR="00E45951" w:rsidRPr="00A0180A" w:rsidRDefault="00E45951" w:rsidP="00A0180A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r w:rsidRPr="00A0180A">
        <w:rPr>
          <w:rStyle w:val="a5"/>
          <w:rFonts w:ascii="Times New Roman" w:hAnsi="Times New Roman" w:cs="Times New Roman"/>
          <w:sz w:val="24"/>
          <w:szCs w:val="24"/>
          <w:lang w:val="en-US"/>
        </w:rPr>
        <w:t>lazareva_v57@mail.ru</w:t>
      </w:r>
    </w:p>
    <w:p w14:paraId="6EFA7737" w14:textId="77777777" w:rsidR="00A0180A" w:rsidRPr="007B1A74" w:rsidRDefault="00A0180A" w:rsidP="00A018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84CA8D" w14:textId="77777777" w:rsidR="00844862" w:rsidRDefault="001C00E9" w:rsidP="008448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0A">
        <w:rPr>
          <w:rFonts w:ascii="Times New Roman" w:hAnsi="Times New Roman" w:cs="Times New Roman"/>
          <w:sz w:val="24"/>
          <w:szCs w:val="24"/>
        </w:rPr>
        <w:t xml:space="preserve">В работе представлено исследование температурного режима Рыбинского водохранилища с использованием трехмерной численной модели и комплексного набора данных натурных измерений. Объект исследования представляет собой искусственный водоем с достаточно сложной термической структурой. </w:t>
      </w:r>
      <w:r w:rsidR="00A0180A" w:rsidRPr="00A0180A">
        <w:rPr>
          <w:rFonts w:ascii="Times New Roman" w:hAnsi="Times New Roman" w:cs="Times New Roman"/>
          <w:sz w:val="24"/>
          <w:szCs w:val="24"/>
        </w:rPr>
        <w:t xml:space="preserve">В качестве основного инструмента исследования авторами использовалась трехмерная модель внутреннего </w:t>
      </w:r>
      <w:r w:rsidR="00844862" w:rsidRPr="00A0180A">
        <w:rPr>
          <w:rFonts w:ascii="Times New Roman" w:hAnsi="Times New Roman" w:cs="Times New Roman"/>
          <w:sz w:val="24"/>
          <w:szCs w:val="24"/>
        </w:rPr>
        <w:t>водо</w:t>
      </w:r>
      <w:r w:rsidR="00844862">
        <w:rPr>
          <w:rFonts w:ascii="Times New Roman" w:hAnsi="Times New Roman" w:cs="Times New Roman"/>
          <w:sz w:val="24"/>
          <w:szCs w:val="24"/>
        </w:rPr>
        <w:t>ема</w:t>
      </w:r>
      <w:r w:rsidR="00A0180A" w:rsidRPr="00A0180A">
        <w:rPr>
          <w:rFonts w:ascii="Times New Roman" w:hAnsi="Times New Roman" w:cs="Times New Roman"/>
          <w:sz w:val="24"/>
          <w:szCs w:val="24"/>
        </w:rPr>
        <w:t xml:space="preserve">, созданная на основе единого гидродинамического кода НИВЦ МГУ, объединяющего </w:t>
      </w:r>
      <w:r w:rsidR="00A0180A" w:rsidRPr="00A0180A">
        <w:rPr>
          <w:rFonts w:ascii="Times New Roman" w:hAnsi="Times New Roman" w:cs="Times New Roman"/>
          <w:sz w:val="24"/>
          <w:szCs w:val="24"/>
          <w:lang w:val="en-US"/>
        </w:rPr>
        <w:t>DNS</w:t>
      </w:r>
      <w:r w:rsidR="00A0180A" w:rsidRPr="00A0180A">
        <w:rPr>
          <w:rFonts w:ascii="Times New Roman" w:hAnsi="Times New Roman" w:cs="Times New Roman"/>
          <w:sz w:val="24"/>
          <w:szCs w:val="24"/>
        </w:rPr>
        <w:t xml:space="preserve">, </w:t>
      </w:r>
      <w:r w:rsidR="00A0180A" w:rsidRPr="00A0180A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="00A0180A" w:rsidRPr="00A0180A">
        <w:rPr>
          <w:rFonts w:ascii="Times New Roman" w:hAnsi="Times New Roman" w:cs="Times New Roman"/>
          <w:sz w:val="24"/>
          <w:szCs w:val="24"/>
        </w:rPr>
        <w:t xml:space="preserve">, </w:t>
      </w:r>
      <w:r w:rsidR="00A0180A" w:rsidRPr="00A0180A">
        <w:rPr>
          <w:rFonts w:ascii="Times New Roman" w:hAnsi="Times New Roman" w:cs="Times New Roman"/>
          <w:sz w:val="24"/>
          <w:szCs w:val="24"/>
          <w:lang w:val="en-US"/>
        </w:rPr>
        <w:t>RANS</w:t>
      </w:r>
      <w:r w:rsidR="00A0180A" w:rsidRPr="00A0180A">
        <w:rPr>
          <w:rFonts w:ascii="Times New Roman" w:hAnsi="Times New Roman" w:cs="Times New Roman"/>
          <w:sz w:val="24"/>
          <w:szCs w:val="24"/>
        </w:rPr>
        <w:t xml:space="preserve"> подходы для описания турбулентных течений в высоком пространственном и временном разрешении [</w:t>
      </w:r>
      <w:r w:rsidR="00844862">
        <w:rPr>
          <w:rFonts w:ascii="Times New Roman" w:hAnsi="Times New Roman" w:cs="Times New Roman"/>
          <w:sz w:val="24"/>
          <w:szCs w:val="24"/>
        </w:rPr>
        <w:t>1-5</w:t>
      </w:r>
      <w:r w:rsidR="00A0180A" w:rsidRPr="00A0180A">
        <w:rPr>
          <w:rFonts w:ascii="Times New Roman" w:hAnsi="Times New Roman" w:cs="Times New Roman"/>
          <w:sz w:val="24"/>
          <w:szCs w:val="24"/>
        </w:rPr>
        <w:t xml:space="preserve">]. Полученные в рамках измерительных кампаний </w:t>
      </w:r>
      <w:r w:rsidRPr="00A0180A">
        <w:rPr>
          <w:rFonts w:ascii="Times New Roman" w:hAnsi="Times New Roman" w:cs="Times New Roman"/>
          <w:sz w:val="24"/>
          <w:szCs w:val="24"/>
        </w:rPr>
        <w:t>профили распределения характеристик водной толщи по глубине на разных участках водохранилища</w:t>
      </w:r>
      <w:r w:rsidR="00A0180A" w:rsidRPr="00A0180A">
        <w:rPr>
          <w:rFonts w:ascii="Times New Roman" w:hAnsi="Times New Roman" w:cs="Times New Roman"/>
          <w:sz w:val="24"/>
          <w:szCs w:val="24"/>
        </w:rPr>
        <w:t xml:space="preserve"> </w:t>
      </w:r>
      <w:r w:rsidRPr="00A0180A">
        <w:rPr>
          <w:rFonts w:ascii="Times New Roman" w:hAnsi="Times New Roman" w:cs="Times New Roman"/>
          <w:sz w:val="24"/>
          <w:szCs w:val="24"/>
        </w:rPr>
        <w:t xml:space="preserve">были использованы для разработки трехмерной конфигурации модели, соответствующей условиям </w:t>
      </w:r>
      <w:r w:rsidRPr="00A0180A">
        <w:rPr>
          <w:rFonts w:ascii="Times New Roman" w:hAnsi="Times New Roman" w:cs="Times New Roman"/>
          <w:sz w:val="24"/>
          <w:szCs w:val="24"/>
        </w:rPr>
        <w:lastRenderedPageBreak/>
        <w:t>Рыбинского водохранилища, а также для оценки результатов, полученных с помощью созданн</w:t>
      </w:r>
      <w:r w:rsidR="00844862">
        <w:rPr>
          <w:rFonts w:ascii="Times New Roman" w:hAnsi="Times New Roman" w:cs="Times New Roman"/>
          <w:sz w:val="24"/>
          <w:szCs w:val="24"/>
        </w:rPr>
        <w:t xml:space="preserve">ых </w:t>
      </w:r>
      <w:r w:rsidRPr="00A0180A">
        <w:rPr>
          <w:rFonts w:ascii="Times New Roman" w:hAnsi="Times New Roman" w:cs="Times New Roman"/>
          <w:sz w:val="24"/>
          <w:szCs w:val="24"/>
        </w:rPr>
        <w:t>конфигураци</w:t>
      </w:r>
      <w:r w:rsidR="00844862">
        <w:rPr>
          <w:rFonts w:ascii="Times New Roman" w:hAnsi="Times New Roman" w:cs="Times New Roman"/>
          <w:sz w:val="24"/>
          <w:szCs w:val="24"/>
        </w:rPr>
        <w:t>й</w:t>
      </w:r>
      <w:r w:rsidRPr="00A0180A">
        <w:rPr>
          <w:rFonts w:ascii="Times New Roman" w:hAnsi="Times New Roman" w:cs="Times New Roman"/>
          <w:sz w:val="24"/>
          <w:szCs w:val="24"/>
        </w:rPr>
        <w:t>.</w:t>
      </w:r>
      <w:r w:rsidR="00844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31243" w14:textId="77777777" w:rsidR="00844862" w:rsidRDefault="001A094D" w:rsidP="008448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исследования </w:t>
      </w:r>
      <w:r w:rsidR="00060E07" w:rsidRPr="00060E07">
        <w:rPr>
          <w:rFonts w:ascii="Times New Roman" w:hAnsi="Times New Roman" w:cs="Times New Roman"/>
          <w:sz w:val="24"/>
          <w:szCs w:val="24"/>
        </w:rPr>
        <w:t>использовались две конфигурации модели</w:t>
      </w:r>
      <w:r w:rsidR="00844862">
        <w:rPr>
          <w:rFonts w:ascii="Times New Roman" w:hAnsi="Times New Roman" w:cs="Times New Roman"/>
          <w:sz w:val="24"/>
          <w:szCs w:val="24"/>
        </w:rPr>
        <w:t>: п</w:t>
      </w:r>
      <w:r w:rsidR="00060E07" w:rsidRPr="00060E07">
        <w:rPr>
          <w:rFonts w:ascii="Times New Roman" w:hAnsi="Times New Roman" w:cs="Times New Roman"/>
          <w:sz w:val="24"/>
          <w:szCs w:val="24"/>
        </w:rPr>
        <w:t>ервая подразумевала максимально детальное воспроизведение</w:t>
      </w:r>
      <w:r w:rsidR="00060E07">
        <w:rPr>
          <w:rFonts w:ascii="Times New Roman" w:hAnsi="Times New Roman" w:cs="Times New Roman"/>
          <w:sz w:val="24"/>
          <w:szCs w:val="24"/>
        </w:rPr>
        <w:t xml:space="preserve"> </w:t>
      </w:r>
      <w:r w:rsidR="00060E07" w:rsidRPr="00060E07">
        <w:rPr>
          <w:rFonts w:ascii="Times New Roman" w:hAnsi="Times New Roman" w:cs="Times New Roman"/>
          <w:sz w:val="24"/>
          <w:szCs w:val="24"/>
        </w:rPr>
        <w:t>структуры Рыбинского водохранилища</w:t>
      </w:r>
      <w:r w:rsidR="00060E07">
        <w:rPr>
          <w:rFonts w:ascii="Times New Roman" w:hAnsi="Times New Roman" w:cs="Times New Roman"/>
          <w:sz w:val="24"/>
          <w:szCs w:val="24"/>
        </w:rPr>
        <w:t xml:space="preserve"> с учетом рельефа дна и перемешивания за счет </w:t>
      </w:r>
      <w:proofErr w:type="spellStart"/>
      <w:r w:rsidR="00060E07">
        <w:rPr>
          <w:rFonts w:ascii="Times New Roman" w:hAnsi="Times New Roman" w:cs="Times New Roman"/>
          <w:sz w:val="24"/>
          <w:szCs w:val="24"/>
        </w:rPr>
        <w:t>сейшевых</w:t>
      </w:r>
      <w:proofErr w:type="spellEnd"/>
      <w:r w:rsidR="00060E07">
        <w:rPr>
          <w:rFonts w:ascii="Times New Roman" w:hAnsi="Times New Roman" w:cs="Times New Roman"/>
          <w:sz w:val="24"/>
          <w:szCs w:val="24"/>
        </w:rPr>
        <w:t xml:space="preserve"> колебаниями</w:t>
      </w:r>
      <w:r w:rsidR="00844862">
        <w:rPr>
          <w:rFonts w:ascii="Times New Roman" w:hAnsi="Times New Roman" w:cs="Times New Roman"/>
          <w:sz w:val="24"/>
          <w:szCs w:val="24"/>
        </w:rPr>
        <w:t>, во второй,</w:t>
      </w:r>
      <w:r w:rsidR="00060E07" w:rsidRPr="00060E07">
        <w:rPr>
          <w:rFonts w:ascii="Times New Roman" w:hAnsi="Times New Roman" w:cs="Times New Roman"/>
          <w:sz w:val="24"/>
          <w:szCs w:val="24"/>
        </w:rPr>
        <w:t xml:space="preserve"> упрощенной конфигурации рассматривалась </w:t>
      </w:r>
      <w:r w:rsidR="00060E07">
        <w:rPr>
          <w:rFonts w:ascii="Times New Roman" w:hAnsi="Times New Roman" w:cs="Times New Roman"/>
          <w:sz w:val="24"/>
          <w:szCs w:val="24"/>
        </w:rPr>
        <w:t>постановка</w:t>
      </w:r>
      <w:r w:rsidR="00060E07" w:rsidRPr="00060E07">
        <w:rPr>
          <w:rFonts w:ascii="Times New Roman" w:hAnsi="Times New Roman" w:cs="Times New Roman"/>
          <w:sz w:val="24"/>
          <w:szCs w:val="24"/>
        </w:rPr>
        <w:t>, соответствующая одномерной</w:t>
      </w:r>
      <w:r w:rsidR="00060E07"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060E07" w:rsidRPr="00060E07">
        <w:rPr>
          <w:rFonts w:ascii="Times New Roman" w:hAnsi="Times New Roman" w:cs="Times New Roman"/>
          <w:sz w:val="24"/>
          <w:szCs w:val="24"/>
        </w:rPr>
        <w:t xml:space="preserve">, а члены, отвечающие за горизонтальные эффекты, </w:t>
      </w:r>
      <w:proofErr w:type="spellStart"/>
      <w:r w:rsidR="00060E07" w:rsidRPr="00060E07">
        <w:rPr>
          <w:rFonts w:ascii="Times New Roman" w:hAnsi="Times New Roman" w:cs="Times New Roman"/>
          <w:sz w:val="24"/>
          <w:szCs w:val="24"/>
        </w:rPr>
        <w:t>осреднялись</w:t>
      </w:r>
      <w:proofErr w:type="spellEnd"/>
      <w:r w:rsidR="00060E07" w:rsidRPr="00060E07">
        <w:rPr>
          <w:rFonts w:ascii="Times New Roman" w:hAnsi="Times New Roman" w:cs="Times New Roman"/>
          <w:sz w:val="24"/>
          <w:szCs w:val="24"/>
        </w:rPr>
        <w:t>.</w:t>
      </w:r>
      <w:r w:rsidR="00844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10F71" w14:textId="4EEA2DDA" w:rsidR="00060E07" w:rsidRDefault="001A094D" w:rsidP="008448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Показано</w:t>
      </w:r>
      <w:r w:rsidRPr="001A094D">
        <w:rPr>
          <w:rFonts w:ascii="Times New Roman" w:hAnsi="Times New Roman" w:cs="Times New Roman"/>
          <w:sz w:val="24"/>
          <w:szCs w:val="24"/>
        </w:rPr>
        <w:t xml:space="preserve">, что одномерное моделирование без параметризации </w:t>
      </w:r>
      <w:r w:rsidR="00844862">
        <w:rPr>
          <w:rFonts w:ascii="Times New Roman" w:hAnsi="Times New Roman" w:cs="Times New Roman"/>
          <w:sz w:val="24"/>
          <w:szCs w:val="24"/>
        </w:rPr>
        <w:t>эффектов</w:t>
      </w:r>
      <w:r w:rsidRPr="001A094D">
        <w:rPr>
          <w:rFonts w:ascii="Times New Roman" w:hAnsi="Times New Roman" w:cs="Times New Roman"/>
          <w:sz w:val="24"/>
          <w:szCs w:val="24"/>
        </w:rPr>
        <w:t xml:space="preserve">, связанных с горизонтальным переносом и, в частности, </w:t>
      </w:r>
      <w:proofErr w:type="spellStart"/>
      <w:r w:rsidRPr="001A094D">
        <w:rPr>
          <w:rFonts w:ascii="Times New Roman" w:hAnsi="Times New Roman" w:cs="Times New Roman"/>
          <w:sz w:val="24"/>
          <w:szCs w:val="24"/>
        </w:rPr>
        <w:t>сейшевыми</w:t>
      </w:r>
      <w:proofErr w:type="spellEnd"/>
      <w:r w:rsidRPr="001A094D">
        <w:rPr>
          <w:rFonts w:ascii="Times New Roman" w:hAnsi="Times New Roman" w:cs="Times New Roman"/>
          <w:sz w:val="24"/>
          <w:szCs w:val="24"/>
        </w:rPr>
        <w:t xml:space="preserve"> колебаниями, не </w:t>
      </w:r>
      <w:r>
        <w:rPr>
          <w:rFonts w:ascii="Times New Roman" w:hAnsi="Times New Roman" w:cs="Times New Roman"/>
          <w:sz w:val="24"/>
          <w:szCs w:val="24"/>
        </w:rPr>
        <w:t>позволяет к</w:t>
      </w:r>
      <w:r w:rsidRPr="001A094D">
        <w:rPr>
          <w:rFonts w:ascii="Times New Roman" w:hAnsi="Times New Roman" w:cs="Times New Roman"/>
          <w:sz w:val="24"/>
          <w:szCs w:val="24"/>
        </w:rPr>
        <w:t xml:space="preserve">орректно воспроизводить процессы перемешивания, что приводит к занижению толщины </w:t>
      </w:r>
      <w:proofErr w:type="spellStart"/>
      <w:r w:rsidRPr="001A094D">
        <w:rPr>
          <w:rFonts w:ascii="Times New Roman" w:hAnsi="Times New Roman" w:cs="Times New Roman"/>
          <w:sz w:val="24"/>
          <w:szCs w:val="24"/>
        </w:rPr>
        <w:t>эпилимниона</w:t>
      </w:r>
      <w:proofErr w:type="spellEnd"/>
      <w:r w:rsidRPr="001A094D">
        <w:rPr>
          <w:rFonts w:ascii="Times New Roman" w:hAnsi="Times New Roman" w:cs="Times New Roman"/>
          <w:sz w:val="24"/>
          <w:szCs w:val="24"/>
        </w:rPr>
        <w:t xml:space="preserve"> и ошибкам в распределении температуры. Трехмерная модель также учитывает вертикальные «ветви» циркуляционной ячейки, роль которых заключается в передаче импульса и тепла между верхней и нижней границами перемешанного слоя, тем самым воспроизводя перемешивание</w:t>
      </w:r>
      <w:r>
        <w:rPr>
          <w:rFonts w:ascii="Times New Roman" w:hAnsi="Times New Roman" w:cs="Times New Roman"/>
          <w:sz w:val="24"/>
          <w:szCs w:val="24"/>
        </w:rPr>
        <w:t xml:space="preserve"> корректной </w:t>
      </w:r>
      <w:r w:rsidRPr="001A094D">
        <w:rPr>
          <w:rFonts w:ascii="Times New Roman" w:hAnsi="Times New Roman" w:cs="Times New Roman"/>
          <w:sz w:val="24"/>
          <w:szCs w:val="24"/>
        </w:rPr>
        <w:t>интенсивности.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8F63D" w14:textId="6EF8C7C0" w:rsidR="00E93BF7" w:rsidRDefault="001A094D" w:rsidP="001A094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4D">
        <w:rPr>
          <w:rFonts w:ascii="Times New Roman" w:hAnsi="Times New Roman" w:cs="Times New Roman"/>
          <w:sz w:val="24"/>
          <w:szCs w:val="24"/>
        </w:rPr>
        <w:t>Для изучения горизонтальной неоднородности в различных точках Рыбинского водохранилища были выбраны три станции наблюдений</w:t>
      </w:r>
      <w:r w:rsidR="0084486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проведено сравнение модельных результатов, полученных в двух конфигурациях, с измеренными профилями. </w:t>
      </w:r>
      <w:r w:rsidRPr="001A094D">
        <w:rPr>
          <w:rFonts w:ascii="Times New Roman" w:hAnsi="Times New Roman" w:cs="Times New Roman"/>
          <w:sz w:val="24"/>
          <w:szCs w:val="24"/>
        </w:rPr>
        <w:t xml:space="preserve">Для количественной оценки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r w:rsidRPr="001A094D">
        <w:rPr>
          <w:rFonts w:ascii="Times New Roman" w:hAnsi="Times New Roman" w:cs="Times New Roman"/>
          <w:sz w:val="24"/>
          <w:szCs w:val="24"/>
        </w:rPr>
        <w:t>статистически</w:t>
      </w:r>
      <w:r w:rsidR="00E93BF7">
        <w:rPr>
          <w:rFonts w:ascii="Times New Roman" w:hAnsi="Times New Roman" w:cs="Times New Roman"/>
          <w:sz w:val="24"/>
          <w:szCs w:val="24"/>
        </w:rPr>
        <w:t>е</w:t>
      </w:r>
      <w:r w:rsidRPr="001A094D">
        <w:rPr>
          <w:rFonts w:ascii="Times New Roman" w:hAnsi="Times New Roman" w:cs="Times New Roman"/>
          <w:sz w:val="24"/>
          <w:szCs w:val="24"/>
        </w:rPr>
        <w:t xml:space="preserve"> </w:t>
      </w:r>
      <w:r w:rsidR="00E93BF7">
        <w:rPr>
          <w:rFonts w:ascii="Times New Roman" w:hAnsi="Times New Roman" w:cs="Times New Roman"/>
          <w:sz w:val="24"/>
          <w:szCs w:val="24"/>
        </w:rPr>
        <w:t xml:space="preserve">показатели, </w:t>
      </w:r>
      <w:r w:rsidRPr="001A094D">
        <w:rPr>
          <w:rFonts w:ascii="Times New Roman" w:hAnsi="Times New Roman" w:cs="Times New Roman"/>
          <w:sz w:val="24"/>
          <w:szCs w:val="24"/>
        </w:rPr>
        <w:t>подтвер</w:t>
      </w:r>
      <w:r w:rsidR="00E93BF7">
        <w:rPr>
          <w:rFonts w:ascii="Times New Roman" w:hAnsi="Times New Roman" w:cs="Times New Roman"/>
          <w:sz w:val="24"/>
          <w:szCs w:val="24"/>
        </w:rPr>
        <w:t>дившие</w:t>
      </w:r>
      <w:r w:rsidRPr="001A094D">
        <w:rPr>
          <w:rFonts w:ascii="Times New Roman" w:hAnsi="Times New Roman" w:cs="Times New Roman"/>
          <w:sz w:val="24"/>
          <w:szCs w:val="24"/>
        </w:rPr>
        <w:t xml:space="preserve"> обоснованность использования трехмерного моделирования</w:t>
      </w:r>
      <w:r w:rsidR="00844862">
        <w:rPr>
          <w:rFonts w:ascii="Times New Roman" w:hAnsi="Times New Roman" w:cs="Times New Roman"/>
          <w:sz w:val="24"/>
          <w:szCs w:val="24"/>
        </w:rPr>
        <w:t xml:space="preserve"> для</w:t>
      </w:r>
      <w:r w:rsidRPr="001A094D">
        <w:rPr>
          <w:rFonts w:ascii="Times New Roman" w:hAnsi="Times New Roman" w:cs="Times New Roman"/>
          <w:sz w:val="24"/>
          <w:szCs w:val="24"/>
        </w:rPr>
        <w:t xml:space="preserve"> водного объекта, характеризующегося высокой пространственной неоднородностью. </w:t>
      </w:r>
    </w:p>
    <w:p w14:paraId="39ABE74E" w14:textId="204B6597" w:rsidR="00E93BF7" w:rsidRDefault="00E93BF7" w:rsidP="00E93B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BF7">
        <w:rPr>
          <w:rFonts w:ascii="Times New Roman" w:hAnsi="Times New Roman" w:cs="Times New Roman"/>
          <w:sz w:val="24"/>
          <w:szCs w:val="24"/>
        </w:rPr>
        <w:t>Подводя итог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BF7">
        <w:rPr>
          <w:rFonts w:ascii="Times New Roman" w:hAnsi="Times New Roman" w:cs="Times New Roman"/>
          <w:sz w:val="24"/>
          <w:szCs w:val="24"/>
        </w:rPr>
        <w:t>сопоставлени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93BF7">
        <w:rPr>
          <w:rFonts w:ascii="Times New Roman" w:hAnsi="Times New Roman" w:cs="Times New Roman"/>
          <w:sz w:val="24"/>
          <w:szCs w:val="24"/>
        </w:rPr>
        <w:t xml:space="preserve"> результатов моделирования и данных измерений, выявлено, что трехмерная модель в полной конфигурации способна достаточно корректно воспроизводить </w:t>
      </w:r>
      <w:r>
        <w:rPr>
          <w:rFonts w:ascii="Times New Roman" w:hAnsi="Times New Roman" w:cs="Times New Roman"/>
          <w:sz w:val="24"/>
          <w:szCs w:val="24"/>
        </w:rPr>
        <w:t>термическую структуру</w:t>
      </w:r>
      <w:r w:rsidRPr="00E93BF7">
        <w:rPr>
          <w:rFonts w:ascii="Times New Roman" w:hAnsi="Times New Roman" w:cs="Times New Roman"/>
          <w:sz w:val="24"/>
          <w:szCs w:val="24"/>
        </w:rPr>
        <w:t xml:space="preserve"> Рыбинского водохранилища</w:t>
      </w:r>
      <w:r w:rsidR="00844862">
        <w:rPr>
          <w:rFonts w:ascii="Times New Roman" w:hAnsi="Times New Roman" w:cs="Times New Roman"/>
          <w:sz w:val="24"/>
          <w:szCs w:val="24"/>
        </w:rPr>
        <w:t xml:space="preserve">, в том числе, в условиях высокой </w:t>
      </w:r>
      <w:r w:rsidRPr="00E93BF7">
        <w:rPr>
          <w:rFonts w:ascii="Times New Roman" w:hAnsi="Times New Roman" w:cs="Times New Roman"/>
          <w:sz w:val="24"/>
          <w:szCs w:val="24"/>
        </w:rPr>
        <w:t>пространственно</w:t>
      </w:r>
      <w:r w:rsidR="00844862">
        <w:rPr>
          <w:rFonts w:ascii="Times New Roman" w:hAnsi="Times New Roman" w:cs="Times New Roman"/>
          <w:sz w:val="24"/>
          <w:szCs w:val="24"/>
        </w:rPr>
        <w:t>й</w:t>
      </w:r>
      <w:r w:rsidRPr="00E93BF7">
        <w:rPr>
          <w:rFonts w:ascii="Times New Roman" w:hAnsi="Times New Roman" w:cs="Times New Roman"/>
          <w:sz w:val="24"/>
          <w:szCs w:val="24"/>
        </w:rPr>
        <w:t xml:space="preserve"> неоднородност</w:t>
      </w:r>
      <w:r w:rsidR="00844862">
        <w:rPr>
          <w:rFonts w:ascii="Times New Roman" w:hAnsi="Times New Roman" w:cs="Times New Roman"/>
          <w:sz w:val="24"/>
          <w:szCs w:val="24"/>
        </w:rPr>
        <w:t>и</w:t>
      </w:r>
      <w:r w:rsidRPr="00E93BF7">
        <w:rPr>
          <w:rFonts w:ascii="Times New Roman" w:hAnsi="Times New Roman" w:cs="Times New Roman"/>
          <w:sz w:val="24"/>
          <w:szCs w:val="24"/>
        </w:rPr>
        <w:t xml:space="preserve">. Показано хорошее согласие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93BF7">
        <w:rPr>
          <w:rFonts w:ascii="Times New Roman" w:hAnsi="Times New Roman" w:cs="Times New Roman"/>
          <w:sz w:val="24"/>
          <w:szCs w:val="24"/>
        </w:rPr>
        <w:t xml:space="preserve"> с натурными измерениями как в период </w:t>
      </w:r>
      <w:r>
        <w:rPr>
          <w:rFonts w:ascii="Times New Roman" w:hAnsi="Times New Roman" w:cs="Times New Roman"/>
          <w:sz w:val="24"/>
          <w:szCs w:val="24"/>
        </w:rPr>
        <w:t xml:space="preserve">устойчивой </w:t>
      </w:r>
      <w:r w:rsidRPr="00E93BF7">
        <w:rPr>
          <w:rFonts w:ascii="Times New Roman" w:hAnsi="Times New Roman" w:cs="Times New Roman"/>
          <w:sz w:val="24"/>
          <w:szCs w:val="24"/>
        </w:rPr>
        <w:t xml:space="preserve">стратификации, так </w:t>
      </w:r>
      <w:r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Pr="00E93BF7">
        <w:rPr>
          <w:rFonts w:ascii="Times New Roman" w:hAnsi="Times New Roman" w:cs="Times New Roman"/>
          <w:sz w:val="24"/>
          <w:szCs w:val="24"/>
        </w:rPr>
        <w:t>гомотермии</w:t>
      </w:r>
      <w:proofErr w:type="spellEnd"/>
      <w:r w:rsidRPr="00E93BF7">
        <w:rPr>
          <w:rFonts w:ascii="Times New Roman" w:hAnsi="Times New Roman" w:cs="Times New Roman"/>
          <w:sz w:val="24"/>
          <w:szCs w:val="24"/>
        </w:rPr>
        <w:t xml:space="preserve">. Использование упрощенной конфигурации, соответствующей одномерной </w:t>
      </w:r>
      <w:r w:rsidR="00844862">
        <w:rPr>
          <w:rFonts w:ascii="Times New Roman" w:hAnsi="Times New Roman" w:cs="Times New Roman"/>
          <w:sz w:val="24"/>
          <w:szCs w:val="24"/>
        </w:rPr>
        <w:t>постановке,</w:t>
      </w:r>
      <w:r w:rsidRPr="00E93BF7">
        <w:rPr>
          <w:rFonts w:ascii="Times New Roman" w:hAnsi="Times New Roman" w:cs="Times New Roman"/>
          <w:sz w:val="24"/>
          <w:szCs w:val="24"/>
        </w:rPr>
        <w:t xml:space="preserve"> занижает </w:t>
      </w:r>
      <w:r w:rsidR="00844862">
        <w:rPr>
          <w:rFonts w:ascii="Times New Roman" w:hAnsi="Times New Roman" w:cs="Times New Roman"/>
          <w:sz w:val="24"/>
          <w:szCs w:val="24"/>
        </w:rPr>
        <w:t xml:space="preserve">интенсивность </w:t>
      </w:r>
      <w:r w:rsidRPr="00E93BF7">
        <w:rPr>
          <w:rFonts w:ascii="Times New Roman" w:hAnsi="Times New Roman" w:cs="Times New Roman"/>
          <w:sz w:val="24"/>
          <w:szCs w:val="24"/>
        </w:rPr>
        <w:t>перемешивани</w:t>
      </w:r>
      <w:r w:rsidR="00844862">
        <w:rPr>
          <w:rFonts w:ascii="Times New Roman" w:hAnsi="Times New Roman" w:cs="Times New Roman"/>
          <w:sz w:val="24"/>
          <w:szCs w:val="24"/>
        </w:rPr>
        <w:t>я и</w:t>
      </w:r>
      <w:r w:rsidRPr="00E93BF7">
        <w:rPr>
          <w:rFonts w:ascii="Times New Roman" w:hAnsi="Times New Roman" w:cs="Times New Roman"/>
          <w:sz w:val="24"/>
          <w:szCs w:val="24"/>
        </w:rPr>
        <w:t xml:space="preserve"> не учитывает влияние сейш. Таким образом, можно </w:t>
      </w: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E93BF7">
        <w:rPr>
          <w:rFonts w:ascii="Times New Roman" w:hAnsi="Times New Roman" w:cs="Times New Roman"/>
          <w:sz w:val="24"/>
          <w:szCs w:val="24"/>
        </w:rPr>
        <w:t xml:space="preserve">, что построение достаточно точной одномерной модели для Рыбинского водохранилища возможно, но с </w:t>
      </w:r>
      <w:proofErr w:type="spellStart"/>
      <w:r w:rsidRPr="00E93BF7">
        <w:rPr>
          <w:rFonts w:ascii="Times New Roman" w:hAnsi="Times New Roman" w:cs="Times New Roman"/>
          <w:sz w:val="24"/>
          <w:szCs w:val="24"/>
        </w:rPr>
        <w:t>параметризациями</w:t>
      </w:r>
      <w:proofErr w:type="spellEnd"/>
      <w:r w:rsidRPr="00E93BF7">
        <w:rPr>
          <w:rFonts w:ascii="Times New Roman" w:hAnsi="Times New Roman" w:cs="Times New Roman"/>
          <w:sz w:val="24"/>
          <w:szCs w:val="24"/>
        </w:rPr>
        <w:t xml:space="preserve"> горизонтального переноса и поправками на турбулентный обме</w:t>
      </w:r>
      <w:r w:rsidR="00BD5BB4">
        <w:rPr>
          <w:rFonts w:ascii="Times New Roman" w:hAnsi="Times New Roman" w:cs="Times New Roman"/>
          <w:sz w:val="24"/>
          <w:szCs w:val="24"/>
        </w:rPr>
        <w:t>н</w:t>
      </w:r>
      <w:r w:rsidRPr="00E93BF7">
        <w:rPr>
          <w:rFonts w:ascii="Times New Roman" w:hAnsi="Times New Roman" w:cs="Times New Roman"/>
          <w:sz w:val="24"/>
          <w:szCs w:val="24"/>
        </w:rPr>
        <w:t>.</w:t>
      </w:r>
    </w:p>
    <w:p w14:paraId="02469E1E" w14:textId="2716B317" w:rsidR="009E4A18" w:rsidRDefault="00E93BF7" w:rsidP="00E93B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BF7">
        <w:rPr>
          <w:rFonts w:ascii="Times New Roman" w:hAnsi="Times New Roman" w:cs="Times New Roman"/>
          <w:sz w:val="24"/>
          <w:szCs w:val="24"/>
        </w:rPr>
        <w:t>Предложенная в работе конфигурация численной модели Рыбинского водохранилища</w:t>
      </w:r>
      <w:r w:rsidR="008F2BFF">
        <w:rPr>
          <w:rFonts w:ascii="Times New Roman" w:hAnsi="Times New Roman" w:cs="Times New Roman"/>
          <w:sz w:val="24"/>
          <w:szCs w:val="24"/>
        </w:rPr>
        <w:t xml:space="preserve"> </w:t>
      </w:r>
      <w:r w:rsidRPr="00E93BF7">
        <w:rPr>
          <w:rFonts w:ascii="Times New Roman" w:hAnsi="Times New Roman" w:cs="Times New Roman"/>
          <w:sz w:val="24"/>
          <w:szCs w:val="24"/>
        </w:rPr>
        <w:t xml:space="preserve">может быть использована при дальнейших исследованиях биохимических процессов в </w:t>
      </w:r>
      <w:r w:rsidR="008F2BFF">
        <w:rPr>
          <w:rFonts w:ascii="Times New Roman" w:hAnsi="Times New Roman" w:cs="Times New Roman"/>
          <w:sz w:val="24"/>
          <w:szCs w:val="24"/>
        </w:rPr>
        <w:t>водоеме</w:t>
      </w:r>
      <w:r w:rsidRPr="00E93BF7">
        <w:rPr>
          <w:rFonts w:ascii="Times New Roman" w:hAnsi="Times New Roman" w:cs="Times New Roman"/>
          <w:sz w:val="24"/>
          <w:szCs w:val="24"/>
        </w:rPr>
        <w:t>,</w:t>
      </w:r>
      <w:r w:rsidR="008F2BFF">
        <w:rPr>
          <w:rFonts w:ascii="Times New Roman" w:hAnsi="Times New Roman" w:cs="Times New Roman"/>
          <w:sz w:val="24"/>
          <w:szCs w:val="24"/>
        </w:rPr>
        <w:t xml:space="preserve"> в том числе, для оценок э</w:t>
      </w:r>
      <w:r w:rsidRPr="00E93BF7">
        <w:rPr>
          <w:rFonts w:ascii="Times New Roman" w:hAnsi="Times New Roman" w:cs="Times New Roman"/>
          <w:sz w:val="24"/>
          <w:szCs w:val="24"/>
        </w:rPr>
        <w:t>мисси</w:t>
      </w:r>
      <w:r w:rsidR="008F2BFF">
        <w:rPr>
          <w:rFonts w:ascii="Times New Roman" w:hAnsi="Times New Roman" w:cs="Times New Roman"/>
          <w:sz w:val="24"/>
          <w:szCs w:val="24"/>
        </w:rPr>
        <w:t>и</w:t>
      </w:r>
      <w:r w:rsidRPr="00E93BF7">
        <w:rPr>
          <w:rFonts w:ascii="Times New Roman" w:hAnsi="Times New Roman" w:cs="Times New Roman"/>
          <w:sz w:val="24"/>
          <w:szCs w:val="24"/>
        </w:rPr>
        <w:t xml:space="preserve"> метана.</w:t>
      </w:r>
    </w:p>
    <w:p w14:paraId="33DC512F" w14:textId="3DA35CCD" w:rsidR="000F4501" w:rsidRPr="001A094D" w:rsidRDefault="000F4501" w:rsidP="00E93B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501"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проекта Российского научного фонда № 23-77-01032.</w:t>
      </w:r>
    </w:p>
    <w:p w14:paraId="662ADDB0" w14:textId="3AD3C8CA" w:rsidR="002526D4" w:rsidRPr="00844862" w:rsidRDefault="00844862" w:rsidP="0084486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Gladskikh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D. S., </w:t>
      </w: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Mortikov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E. V. On Parameterization of Dissipative Processes in Turbulent Transport Models for Description of </w:t>
      </w: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Thermohydrodynamics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and Biogeochemistry of Stratified Inland Water Bodies //</w:t>
      </w: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Izvestiya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Atmospheric and Oceanic Physics. – 2024. – Т. 60. – №. 3. – С. 286-296.</w:t>
      </w:r>
    </w:p>
    <w:p w14:paraId="6E306E47" w14:textId="11B628F0" w:rsidR="00844862" w:rsidRPr="00844862" w:rsidRDefault="00844862" w:rsidP="0084486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Gladskikh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D. et al. </w:t>
      </w:r>
      <w:proofErr w:type="gram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Turbulent</w:t>
      </w:r>
      <w:proofErr w:type="gram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transport in a stratified shear flow //Journal of Marine Science and Engineering. – 2023. – Т. 11. – №. 1. – С. 136.</w:t>
      </w:r>
    </w:p>
    <w:p w14:paraId="2D4D84B5" w14:textId="1D8C1A04" w:rsidR="00844862" w:rsidRPr="00844862" w:rsidRDefault="00844862" w:rsidP="0084486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Kadantsev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E., </w:t>
      </w: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Mortikov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E., </w:t>
      </w: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Zilitinkevich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S. The resistance law for stably stratified atmospheric planetary boundary layers //Quarterly Journal of the Royal Meteorological Society. – 2021. – Т. 147. – №. 737. – С. 2233-2243.</w:t>
      </w:r>
    </w:p>
    <w:p w14:paraId="35668F3C" w14:textId="660B0626" w:rsidR="00844862" w:rsidRPr="00844862" w:rsidRDefault="00844862" w:rsidP="0084486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Mortikov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E. V., Glazunov A. V., </w:t>
      </w: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Lykosov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V. N. Numerical study of plane Couette flow: turbulence statistics and the structure of pressure–strain correlations //Russian Journal of Numerical Analysis and Mathematical Modelling. – 2019. – Т. 34. – №. 2. – С. 119-132.</w:t>
      </w:r>
    </w:p>
    <w:p w14:paraId="0F04D738" w14:textId="4720A4F5" w:rsidR="00844862" w:rsidRPr="00844862" w:rsidRDefault="00844862" w:rsidP="00844862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>Mortikov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E. V. Numerical simulation of the motion of an ice keel in a stratified flow //</w:t>
      </w:r>
      <w:proofErr w:type="spellStart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Izvestiya</w:t>
      </w:r>
      <w:proofErr w:type="spellEnd"/>
      <w:r w:rsidRPr="008448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Atmospheric and Oceanic Physics. – 2016. – Т. 52. – С. 108-115.</w:t>
      </w:r>
    </w:p>
    <w:sectPr w:rsidR="00844862" w:rsidRPr="00844862" w:rsidSect="00A0180A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F4C"/>
    <w:multiLevelType w:val="hybridMultilevel"/>
    <w:tmpl w:val="4A064C3C"/>
    <w:lvl w:ilvl="0" w:tplc="0776A06C">
      <w:start w:val="1"/>
      <w:numFmt w:val="decimal"/>
      <w:lvlText w:val="%1."/>
      <w:lvlJc w:val="left"/>
      <w:pPr>
        <w:ind w:left="1060" w:hanging="7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2458"/>
    <w:multiLevelType w:val="hybridMultilevel"/>
    <w:tmpl w:val="5694F9AC"/>
    <w:lvl w:ilvl="0" w:tplc="BEDC8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4502B"/>
    <w:multiLevelType w:val="multilevel"/>
    <w:tmpl w:val="A364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27950">
    <w:abstractNumId w:val="2"/>
  </w:num>
  <w:num w:numId="2" w16cid:durableId="2143880113">
    <w:abstractNumId w:val="0"/>
  </w:num>
  <w:num w:numId="3" w16cid:durableId="77497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D4"/>
    <w:rsid w:val="0001627F"/>
    <w:rsid w:val="00050EE1"/>
    <w:rsid w:val="00060E07"/>
    <w:rsid w:val="000F4501"/>
    <w:rsid w:val="0019039D"/>
    <w:rsid w:val="001A094D"/>
    <w:rsid w:val="001C00E9"/>
    <w:rsid w:val="00207B62"/>
    <w:rsid w:val="002526D4"/>
    <w:rsid w:val="00270627"/>
    <w:rsid w:val="003A0B28"/>
    <w:rsid w:val="00491071"/>
    <w:rsid w:val="004A7E79"/>
    <w:rsid w:val="004C2916"/>
    <w:rsid w:val="004F28A6"/>
    <w:rsid w:val="00614BA4"/>
    <w:rsid w:val="00617081"/>
    <w:rsid w:val="006B074C"/>
    <w:rsid w:val="00787D84"/>
    <w:rsid w:val="00796F09"/>
    <w:rsid w:val="007B1A74"/>
    <w:rsid w:val="00844862"/>
    <w:rsid w:val="008F2BFF"/>
    <w:rsid w:val="009A13FF"/>
    <w:rsid w:val="009A1550"/>
    <w:rsid w:val="009E3518"/>
    <w:rsid w:val="009E4A18"/>
    <w:rsid w:val="00A0180A"/>
    <w:rsid w:val="00A06F19"/>
    <w:rsid w:val="00AA4804"/>
    <w:rsid w:val="00AD49CF"/>
    <w:rsid w:val="00B0188A"/>
    <w:rsid w:val="00B30E34"/>
    <w:rsid w:val="00B51571"/>
    <w:rsid w:val="00BD5BB4"/>
    <w:rsid w:val="00C45368"/>
    <w:rsid w:val="00C473A0"/>
    <w:rsid w:val="00C648EA"/>
    <w:rsid w:val="00C8282A"/>
    <w:rsid w:val="00CB0F76"/>
    <w:rsid w:val="00D13523"/>
    <w:rsid w:val="00D141A4"/>
    <w:rsid w:val="00DA175B"/>
    <w:rsid w:val="00E45951"/>
    <w:rsid w:val="00E93BF7"/>
    <w:rsid w:val="00EF13D7"/>
    <w:rsid w:val="00F0597C"/>
    <w:rsid w:val="00F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55BD"/>
  <w15:docId w15:val="{EB685C2C-0831-41DC-95EB-D399EE89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8A"/>
  </w:style>
  <w:style w:type="paragraph" w:styleId="2">
    <w:name w:val="heading 2"/>
    <w:basedOn w:val="a"/>
    <w:link w:val="20"/>
    <w:uiPriority w:val="9"/>
    <w:qFormat/>
    <w:rsid w:val="004F2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6D4"/>
    <w:rPr>
      <w:b/>
      <w:bCs/>
    </w:rPr>
  </w:style>
  <w:style w:type="character" w:styleId="a5">
    <w:name w:val="Hyperlink"/>
    <w:basedOn w:val="a0"/>
    <w:uiPriority w:val="99"/>
    <w:unhideWhenUsed/>
    <w:rsid w:val="002526D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155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C29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28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F28A6"/>
  </w:style>
  <w:style w:type="character" w:styleId="a8">
    <w:name w:val="FollowedHyperlink"/>
    <w:basedOn w:val="a0"/>
    <w:uiPriority w:val="99"/>
    <w:semiHidden/>
    <w:unhideWhenUsed/>
    <w:rsid w:val="009E35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y.mortik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il.rg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son620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ria.gladskikh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k@ibi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Daria Gladskikh</cp:lastModifiedBy>
  <cp:revision>2</cp:revision>
  <dcterms:created xsi:type="dcterms:W3CDTF">2025-06-06T10:00:00Z</dcterms:created>
  <dcterms:modified xsi:type="dcterms:W3CDTF">2025-06-06T10:00:00Z</dcterms:modified>
</cp:coreProperties>
</file>